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FE" w:rsidRDefault="000117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</w:rPr>
      </w:pPr>
    </w:p>
    <w:p w:rsidR="000117FE" w:rsidRDefault="000117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0117FE" w:rsidRDefault="00FC380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учреждения                       заведующая МБОУ</w:t>
      </w:r>
      <w:proofErr w:type="gramStart"/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ш-д</w:t>
      </w:r>
      <w:proofErr w:type="spellEnd"/>
      <w:r>
        <w:rPr>
          <w:rFonts w:ascii="Times New Roman" w:eastAsia="Times New Roman" w:hAnsi="Times New Roman" w:cs="Times New Roman"/>
          <w:sz w:val="24"/>
        </w:rPr>
        <w:t>/с"       п. Хасын</w:t>
      </w:r>
    </w:p>
    <w:p w:rsidR="000117FE" w:rsidRDefault="00FC380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_______Л.Н. Нуртдинова </w:t>
      </w:r>
    </w:p>
    <w:p w:rsidR="000117FE" w:rsidRPr="000819F9" w:rsidRDefault="000819F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0819F9">
        <w:rPr>
          <w:rFonts w:ascii="Times New Roman" w:eastAsia="Times New Roman" w:hAnsi="Times New Roman" w:cs="Times New Roman"/>
          <w:sz w:val="24"/>
          <w:u w:val="single"/>
        </w:rPr>
        <w:t>«24» ноября 2015</w:t>
      </w:r>
      <w:r w:rsidR="00FC3801" w:rsidRPr="000819F9">
        <w:rPr>
          <w:rFonts w:ascii="Times New Roman" w:eastAsia="Times New Roman" w:hAnsi="Times New Roman" w:cs="Times New Roman"/>
          <w:sz w:val="24"/>
          <w:u w:val="single"/>
        </w:rPr>
        <w:t>г.</w:t>
      </w:r>
    </w:p>
    <w:p w:rsidR="000117FE" w:rsidRPr="000819F9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0117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</w:rPr>
      </w:pPr>
    </w:p>
    <w:p w:rsidR="000117FE" w:rsidRDefault="000117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 ОБСЛЕДОВАНИЯ</w:t>
      </w:r>
    </w:p>
    <w:p w:rsidR="000117FE" w:rsidRDefault="00FC38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объекта социальной инфраструктуры </w:t>
      </w:r>
    </w:p>
    <w:p w:rsidR="000117FE" w:rsidRDefault="00FC38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ПАСПОРТУ ДОСТУПНОСТИ </w:t>
      </w:r>
    </w:p>
    <w:p w:rsidR="000117FE" w:rsidRDefault="000117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0"/>
        <w:gridCol w:w="4733"/>
      </w:tblGrid>
      <w:tr w:rsidR="000117F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Хасынский район</w:t>
            </w:r>
          </w:p>
          <w:p w:rsidR="000117FE" w:rsidRDefault="00FC380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Магаданской области</w:t>
            </w:r>
          </w:p>
          <w:p w:rsidR="000117FE" w:rsidRDefault="00FC380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территориального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117FE" w:rsidRDefault="00FC3801">
            <w:pPr>
              <w:spacing w:after="0" w:line="240" w:lineRule="auto"/>
              <w:ind w:firstLine="85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образования субъекта РФ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B88" w:rsidRDefault="00FC3801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 сентября 2015 г.</w:t>
            </w:r>
          </w:p>
          <w:p w:rsidR="001A2B88" w:rsidRPr="001A2B88" w:rsidRDefault="001A2B88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 ноября 2015 г.</w:t>
            </w:r>
          </w:p>
        </w:tc>
      </w:tr>
    </w:tbl>
    <w:p w:rsidR="000117FE" w:rsidRDefault="000117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Наименование (вид) объекта  </w:t>
      </w:r>
      <w:r>
        <w:rPr>
          <w:rFonts w:ascii="Times New Roman" w:eastAsia="Times New Roman" w:hAnsi="Times New Roman" w:cs="Times New Roman"/>
          <w:b/>
          <w:sz w:val="24"/>
        </w:rPr>
        <w:t>образовательное учреждение;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Адрес объекта </w:t>
      </w:r>
      <w:r>
        <w:rPr>
          <w:rFonts w:ascii="Times New Roman" w:eastAsia="Times New Roman" w:hAnsi="Times New Roman" w:cs="Times New Roman"/>
          <w:b/>
          <w:sz w:val="24"/>
        </w:rPr>
        <w:t>Магаданская обл., Хасынский район, п. Хасын, ул. Геологов, д. 39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Сведения о размещении объекта: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отдельно стоящее здание  3  этажа ( используется 2 этажа)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2790,2 </w:t>
      </w:r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прилегающего земельного участка (</w:t>
      </w:r>
      <w:r>
        <w:rPr>
          <w:rFonts w:ascii="Times New Roman" w:eastAsia="Times New Roman" w:hAnsi="Times New Roman" w:cs="Times New Roman"/>
          <w:b/>
          <w:sz w:val="24"/>
        </w:rPr>
        <w:t>да</w:t>
      </w:r>
      <w:r>
        <w:rPr>
          <w:rFonts w:ascii="Times New Roman" w:eastAsia="Times New Roman" w:hAnsi="Times New Roman" w:cs="Times New Roman"/>
          <w:sz w:val="24"/>
        </w:rPr>
        <w:t>, нет); ________________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Год постройки здания </w:t>
      </w:r>
      <w:r>
        <w:rPr>
          <w:rFonts w:ascii="Times New Roman" w:eastAsia="Times New Roman" w:hAnsi="Times New Roman" w:cs="Times New Roman"/>
          <w:b/>
          <w:sz w:val="24"/>
        </w:rPr>
        <w:t>1989 год</w:t>
      </w:r>
      <w:r>
        <w:rPr>
          <w:rFonts w:ascii="Times New Roman" w:eastAsia="Times New Roman" w:hAnsi="Times New Roman" w:cs="Times New Roman"/>
          <w:sz w:val="24"/>
        </w:rPr>
        <w:t xml:space="preserve">, последнего капитального ремонта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1.5. Дата предстоящих плановых ремонтных работ: </w:t>
      </w:r>
      <w:r>
        <w:rPr>
          <w:rFonts w:ascii="Times New Roman" w:eastAsia="Times New Roman" w:hAnsi="Times New Roman" w:cs="Times New Roman"/>
          <w:i/>
          <w:sz w:val="20"/>
        </w:rPr>
        <w:t xml:space="preserve">текущего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2016 г. </w:t>
      </w:r>
      <w:r>
        <w:rPr>
          <w:rFonts w:ascii="Times New Roman" w:eastAsia="Times New Roman" w:hAnsi="Times New Roman" w:cs="Times New Roman"/>
          <w:i/>
          <w:sz w:val="20"/>
        </w:rPr>
        <w:t xml:space="preserve">капитального </w:t>
      </w: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в зависимости от финансирования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</w:t>
      </w:r>
      <w:r w:rsidR="001A2B88">
        <w:rPr>
          <w:rFonts w:ascii="Times New Roman" w:eastAsia="Times New Roman" w:hAnsi="Times New Roman" w:cs="Times New Roman"/>
          <w:b/>
          <w:sz w:val="24"/>
        </w:rPr>
        <w:t>обще</w:t>
      </w:r>
      <w:r>
        <w:rPr>
          <w:rFonts w:ascii="Times New Roman" w:eastAsia="Times New Roman" w:hAnsi="Times New Roman" w:cs="Times New Roman"/>
          <w:b/>
          <w:sz w:val="24"/>
        </w:rPr>
        <w:t>образовательно</w:t>
      </w:r>
      <w:r w:rsidR="001A2B88">
        <w:rPr>
          <w:rFonts w:ascii="Times New Roman" w:eastAsia="Times New Roman" w:hAnsi="Times New Roman" w:cs="Times New Roman"/>
          <w:b/>
          <w:sz w:val="24"/>
        </w:rPr>
        <w:t xml:space="preserve">е учреждение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 "Начальная школа - детский сад" п. Хасын; МБОУ "Начальная школа - детский сад" п. Хасын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1.7. Юридический адрес организации (учреждения) </w:t>
      </w:r>
      <w:r>
        <w:rPr>
          <w:rFonts w:ascii="Times New Roman" w:eastAsia="Times New Roman" w:hAnsi="Times New Roman" w:cs="Times New Roman"/>
          <w:b/>
          <w:sz w:val="24"/>
        </w:rPr>
        <w:t>686135, Магаданская область, Хасынский район, п. Хасын, ул. Геологов, д. 39.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Характеристика деятельности организации на объекте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 </w:t>
      </w:r>
      <w:r>
        <w:rPr>
          <w:rFonts w:ascii="Times New Roman" w:eastAsia="Times New Roman" w:hAnsi="Times New Roman" w:cs="Times New Roman"/>
          <w:b/>
          <w:sz w:val="24"/>
        </w:rPr>
        <w:t>дошкольное и начальное общее образование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 </w:t>
      </w:r>
      <w:r>
        <w:rPr>
          <w:rFonts w:ascii="Times New Roman" w:eastAsia="Times New Roman" w:hAnsi="Times New Roman" w:cs="Times New Roman"/>
          <w:b/>
          <w:sz w:val="24"/>
        </w:rPr>
        <w:t>нет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Путь к объекту от ближайшей остановки пассажирского транспорта: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</w:t>
      </w:r>
      <w:r>
        <w:rPr>
          <w:rFonts w:ascii="Times New Roman" w:eastAsia="Times New Roman" w:hAnsi="Times New Roman" w:cs="Times New Roman"/>
          <w:b/>
          <w:sz w:val="24"/>
        </w:rPr>
        <w:t xml:space="preserve">500 </w:t>
      </w:r>
      <w:r>
        <w:rPr>
          <w:rFonts w:ascii="Times New Roman" w:eastAsia="Times New Roman" w:hAnsi="Times New Roman" w:cs="Times New Roman"/>
          <w:sz w:val="24"/>
        </w:rPr>
        <w:t>м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>
        <w:rPr>
          <w:rFonts w:ascii="Times New Roman" w:eastAsia="Times New Roman" w:hAnsi="Times New Roman" w:cs="Times New Roman"/>
          <w:b/>
          <w:sz w:val="24"/>
        </w:rPr>
        <w:t xml:space="preserve">7 </w:t>
      </w:r>
      <w:r>
        <w:rPr>
          <w:rFonts w:ascii="Times New Roman" w:eastAsia="Times New Roman" w:hAnsi="Times New Roman" w:cs="Times New Roman"/>
          <w:sz w:val="24"/>
        </w:rPr>
        <w:t>мин-10 мин (зависит от индивидуальных особенностей человека)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 наличие  выделенного от проезжей части пешеходного пути (</w:t>
      </w:r>
      <w:r>
        <w:rPr>
          <w:rFonts w:ascii="Times New Roman" w:eastAsia="Times New Roman" w:hAnsi="Times New Roman" w:cs="Times New Roman"/>
          <w:i/>
          <w:sz w:val="24"/>
        </w:rPr>
        <w:t xml:space="preserve">да, </w:t>
      </w:r>
      <w:r>
        <w:rPr>
          <w:rFonts w:ascii="Times New Roman" w:eastAsia="Times New Roman" w:hAnsi="Times New Roman" w:cs="Times New Roman"/>
          <w:b/>
          <w:i/>
          <w:sz w:val="24"/>
        </w:rPr>
        <w:t>нет</w:t>
      </w:r>
      <w:r>
        <w:rPr>
          <w:rFonts w:ascii="Times New Roman" w:eastAsia="Times New Roman" w:hAnsi="Times New Roman" w:cs="Times New Roman"/>
          <w:b/>
          <w:sz w:val="24"/>
        </w:rPr>
        <w:t>),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3.2.4 Перекрестки: </w:t>
      </w:r>
      <w:r>
        <w:rPr>
          <w:rFonts w:ascii="Times New Roman" w:eastAsia="Times New Roman" w:hAnsi="Times New Roman" w:cs="Times New Roman"/>
          <w:b/>
          <w:i/>
          <w:sz w:val="24"/>
        </w:rPr>
        <w:t>нерегулируемые</w:t>
      </w:r>
      <w:r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 нет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  <w:r>
        <w:rPr>
          <w:rFonts w:ascii="Times New Roman" w:eastAsia="Times New Roman" w:hAnsi="Times New Roman" w:cs="Times New Roman"/>
          <w:b/>
          <w:i/>
          <w:sz w:val="24"/>
        </w:rPr>
        <w:t>нет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>
        <w:rPr>
          <w:rFonts w:ascii="Times New Roman" w:eastAsia="Times New Roman" w:hAnsi="Times New Roman" w:cs="Times New Roman"/>
          <w:b/>
          <w:i/>
          <w:sz w:val="24"/>
        </w:rPr>
        <w:t>есть</w:t>
      </w:r>
      <w:r>
        <w:rPr>
          <w:rFonts w:ascii="Times New Roman" w:eastAsia="Times New Roman" w:hAnsi="Times New Roman" w:cs="Times New Roman"/>
          <w:i/>
          <w:sz w:val="24"/>
        </w:rPr>
        <w:t>, нет</w:t>
      </w:r>
      <w:r>
        <w:rPr>
          <w:rFonts w:ascii="Times New Roman" w:eastAsia="Times New Roman" w:hAnsi="Times New Roman" w:cs="Times New Roman"/>
          <w:sz w:val="24"/>
        </w:rPr>
        <w:t xml:space="preserve"> (описать) </w:t>
      </w:r>
      <w:r>
        <w:rPr>
          <w:rFonts w:ascii="Times New Roman" w:eastAsia="Times New Roman" w:hAnsi="Times New Roman" w:cs="Times New Roman"/>
          <w:sz w:val="24"/>
          <w:u w:val="single"/>
        </w:rPr>
        <w:t>пригорок</w:t>
      </w:r>
    </w:p>
    <w:p w:rsidR="000117FE" w:rsidRDefault="00FC3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i/>
          <w:sz w:val="24"/>
        </w:rPr>
        <w:t xml:space="preserve">да, </w:t>
      </w:r>
      <w:r>
        <w:rPr>
          <w:rFonts w:ascii="Times New Roman" w:eastAsia="Times New Roman" w:hAnsi="Times New Roman" w:cs="Times New Roman"/>
          <w:b/>
          <w:i/>
          <w:sz w:val="24"/>
        </w:rPr>
        <w:t>нет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( __________________________)</w:t>
      </w:r>
      <w:proofErr w:type="gramEnd"/>
    </w:p>
    <w:p w:rsidR="000117FE" w:rsidRDefault="000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0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</w:t>
      </w:r>
    </w:p>
    <w:p w:rsidR="000117FE" w:rsidRDefault="000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74"/>
        <w:gridCol w:w="5689"/>
        <w:gridCol w:w="2959"/>
      </w:tblGrid>
      <w:tr w:rsidR="000117FE">
        <w:trPr>
          <w:trHeight w:val="82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№№</w:t>
            </w:r>
          </w:p>
          <w:p w:rsidR="000117FE" w:rsidRDefault="00FC3801">
            <w:pPr>
              <w:spacing w:after="0" w:line="240" w:lineRule="auto"/>
              <w:ind w:left="-13" w:right="-127" w:hanging="1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117FE" w:rsidRDefault="00FC3801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0117FE" w:rsidRDefault="00FC3801">
            <w:pPr>
              <w:spacing w:after="0" w:line="240" w:lineRule="auto"/>
              <w:ind w:firstLine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0117FE" w:rsidRDefault="00FC3801">
            <w:pPr>
              <w:spacing w:after="0" w:line="240" w:lineRule="auto"/>
              <w:ind w:firstLine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0117F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17FE" w:rsidRDefault="00FC3801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категории инвалидов и МГН</w:t>
            </w:r>
          </w:p>
          <w:p w:rsidR="000117FE" w:rsidRDefault="000117FE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17FE" w:rsidRDefault="000117FE">
            <w:pPr>
              <w:spacing w:after="0" w:line="240" w:lineRule="auto"/>
              <w:ind w:left="-89" w:firstLine="142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7FE" w:rsidRDefault="000117FE">
            <w:pPr>
              <w:spacing w:after="0" w:line="240" w:lineRule="auto"/>
              <w:ind w:firstLine="53"/>
              <w:jc w:val="both"/>
            </w:pPr>
          </w:p>
        </w:tc>
      </w:tr>
      <w:tr w:rsidR="000117F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5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  <w:p w:rsidR="000117FE" w:rsidRDefault="000117FE">
            <w:pPr>
              <w:spacing w:after="0" w:line="240" w:lineRule="auto"/>
              <w:ind w:left="-89" w:firstLine="142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53"/>
              <w:jc w:val="both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  <w:p w:rsidR="000117FE" w:rsidRDefault="000117FE">
            <w:pPr>
              <w:spacing w:after="0" w:line="240" w:lineRule="auto"/>
              <w:ind w:left="-89" w:firstLine="142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0117FE">
        <w:trPr>
          <w:trHeight w:val="2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  <w:p w:rsidR="000117FE" w:rsidRDefault="000117FE">
            <w:pPr>
              <w:spacing w:after="0" w:line="240" w:lineRule="auto"/>
              <w:ind w:left="-89" w:firstLine="142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  <w:tr w:rsidR="000117F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  <w:p w:rsidR="000117FE" w:rsidRDefault="000117FE">
            <w:pPr>
              <w:spacing w:after="0" w:line="240" w:lineRule="auto"/>
              <w:ind w:left="-89" w:firstLine="142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0117F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  <w:p w:rsidR="000117FE" w:rsidRDefault="000117FE">
            <w:pPr>
              <w:spacing w:after="0" w:line="240" w:lineRule="auto"/>
              <w:ind w:left="-89" w:firstLine="142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  <w:tr w:rsidR="000117F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  <w:p w:rsidR="000117FE" w:rsidRDefault="000117FE">
            <w:pPr>
              <w:spacing w:after="0" w:line="240" w:lineRule="auto"/>
              <w:ind w:left="-89" w:firstLine="142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</w:tbl>
    <w:p w:rsidR="000117FE" w:rsidRDefault="00FC3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* - </w:t>
      </w:r>
      <w:r>
        <w:rPr>
          <w:rFonts w:ascii="Times New Roman" w:eastAsia="Times New Roman" w:hAnsi="Times New Roman" w:cs="Times New Roman"/>
          <w:sz w:val="20"/>
        </w:rPr>
        <w:t xml:space="preserve">указывается один из вариантов: </w:t>
      </w:r>
      <w:r>
        <w:rPr>
          <w:rFonts w:ascii="Times New Roman" w:eastAsia="Times New Roman" w:hAnsi="Times New Roman" w:cs="Times New Roman"/>
          <w:b/>
          <w:sz w:val="20"/>
        </w:rPr>
        <w:t>«А», «Б», «ДУ», «ВНД»</w:t>
      </w:r>
    </w:p>
    <w:p w:rsidR="000117FE" w:rsidRDefault="000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01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0117FE" w:rsidRDefault="000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"/>
        <w:gridCol w:w="3849"/>
        <w:gridCol w:w="3067"/>
        <w:gridCol w:w="1105"/>
        <w:gridCol w:w="966"/>
      </w:tblGrid>
      <w:tr w:rsidR="000117FE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№№</w:t>
            </w:r>
          </w:p>
          <w:p w:rsidR="000117FE" w:rsidRDefault="00FC3801">
            <w:pPr>
              <w:spacing w:after="0" w:line="240" w:lineRule="auto"/>
              <w:ind w:left="-80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17FE" w:rsidRDefault="00FC380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Состояние доступности, </w:t>
            </w:r>
          </w:p>
          <w:p w:rsidR="000117FE" w:rsidRDefault="00FC380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 для основных категорий инвалидов**</w:t>
            </w:r>
          </w:p>
          <w:p w:rsidR="000117FE" w:rsidRDefault="000117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Приложение</w:t>
            </w:r>
          </w:p>
        </w:tc>
      </w:tr>
      <w:tr w:rsidR="000117FE">
        <w:trPr>
          <w:trHeight w:val="1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фото</w:t>
            </w:r>
          </w:p>
        </w:tc>
      </w:tr>
      <w:tr w:rsidR="000117FE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117FE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  <w:p w:rsidR="000117FE" w:rsidRDefault="000117FE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(С,У,О)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117FE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(С,У,О)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117FE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(С,У,О)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117FE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(С,У,О)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117FE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(С,У,О)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0117FE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движения</w:t>
            </w:r>
          </w:p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** </w:t>
      </w:r>
      <w:r>
        <w:rPr>
          <w:rFonts w:ascii="Times New Roman" w:eastAsia="Times New Roman" w:hAnsi="Times New Roman" w:cs="Times New Roman"/>
          <w:sz w:val="20"/>
        </w:rPr>
        <w:t>Указывается: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ДП-В</w:t>
      </w:r>
      <w:r>
        <w:rPr>
          <w:rFonts w:ascii="Times New Roman" w:eastAsia="Times New Roman" w:hAnsi="Times New Roman" w:cs="Times New Roman"/>
          <w:sz w:val="20"/>
        </w:rPr>
        <w:t xml:space="preserve"> - доступно полностью всем;  </w:t>
      </w:r>
      <w:r>
        <w:rPr>
          <w:rFonts w:ascii="Times New Roman" w:eastAsia="Times New Roman" w:hAnsi="Times New Roman" w:cs="Times New Roman"/>
          <w:b/>
          <w:sz w:val="20"/>
        </w:rPr>
        <w:t>ДП-И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ДЧ-В</w:t>
      </w:r>
      <w:r>
        <w:rPr>
          <w:rFonts w:ascii="Times New Roman" w:eastAsia="Times New Roman" w:hAnsi="Times New Roman" w:cs="Times New Roman"/>
          <w:sz w:val="20"/>
        </w:rPr>
        <w:t xml:space="preserve"> - доступно частично всем; </w:t>
      </w:r>
      <w:r>
        <w:rPr>
          <w:rFonts w:ascii="Times New Roman" w:eastAsia="Times New Roman" w:hAnsi="Times New Roman" w:cs="Times New Roman"/>
          <w:b/>
          <w:sz w:val="20"/>
        </w:rPr>
        <w:t>ДЧ-И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ДУ</w:t>
      </w:r>
      <w:r>
        <w:rPr>
          <w:rFonts w:ascii="Times New Roman" w:eastAsia="Times New Roman" w:hAnsi="Times New Roman" w:cs="Times New Roman"/>
          <w:sz w:val="20"/>
        </w:rPr>
        <w:t xml:space="preserve"> - доступно условно, </w:t>
      </w:r>
      <w:r>
        <w:rPr>
          <w:rFonts w:ascii="Times New Roman" w:eastAsia="Times New Roman" w:hAnsi="Times New Roman" w:cs="Times New Roman"/>
          <w:b/>
          <w:sz w:val="20"/>
        </w:rPr>
        <w:t>ВНД</w:t>
      </w:r>
      <w:r>
        <w:rPr>
          <w:rFonts w:ascii="Times New Roman" w:eastAsia="Times New Roman" w:hAnsi="Times New Roman" w:cs="Times New Roman"/>
          <w:sz w:val="20"/>
        </w:rPr>
        <w:t xml:space="preserve"> - недоступно</w:t>
      </w:r>
      <w:proofErr w:type="gramEnd"/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3.5. ИТОГОВОЕ  ЗАКЛЮЧЕНИЕ о состоянии доступности: </w:t>
      </w:r>
      <w:r>
        <w:rPr>
          <w:rFonts w:ascii="Times New Roman" w:eastAsia="Times New Roman" w:hAnsi="Times New Roman" w:cs="Times New Roman"/>
          <w:sz w:val="24"/>
        </w:rPr>
        <w:t>доступно частично избирательно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>
        <w:rPr>
          <w:rFonts w:ascii="Times New Roman" w:eastAsia="Times New Roman" w:hAnsi="Times New Roman" w:cs="Times New Roman"/>
          <w:sz w:val="24"/>
        </w:rPr>
        <w:t xml:space="preserve"> (проект)</w:t>
      </w:r>
    </w:p>
    <w:p w:rsidR="000117FE" w:rsidRDefault="000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объекта:</w:t>
      </w:r>
    </w:p>
    <w:p w:rsidR="000117FE" w:rsidRDefault="000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5000"/>
        <w:gridCol w:w="3798"/>
      </w:tblGrid>
      <w:tr w:rsidR="000117FE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№№</w:t>
            </w:r>
          </w:p>
          <w:p w:rsidR="000117FE" w:rsidRDefault="00FC3801">
            <w:pPr>
              <w:spacing w:after="0" w:line="360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  <w:p w:rsidR="000117FE" w:rsidRDefault="000117FE">
            <w:pPr>
              <w:spacing w:after="0" w:line="240" w:lineRule="auto"/>
              <w:ind w:firstLine="26"/>
            </w:pPr>
          </w:p>
        </w:tc>
      </w:tr>
      <w:tr w:rsidR="000117F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 решение с ТСР (необходимо установить доступные для инвалидов визуальные и тактильные элементы информации), КР (требуется замена покрытия пешеходных дорожек; организация мест для личного автотранспорта инвалидов).</w:t>
            </w:r>
          </w:p>
        </w:tc>
      </w:tr>
      <w:tr w:rsidR="000117F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(устройство дверных порогов не более 0,014 м Приведение размеров тамбуров в соответствии с п.5.1.7 СП 59.13330.2012.); КР (установка пандуса)</w:t>
            </w:r>
          </w:p>
        </w:tc>
      </w:tr>
      <w:tr w:rsidR="000117F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(Приведение лестниц в соответствие с нормами безопасности, в соответствии с критериями доступности для инвалидов); ТР (Устройство порога входа высотой не более 0,014 м).</w:t>
            </w:r>
          </w:p>
        </w:tc>
      </w:tr>
      <w:tr w:rsidR="000117F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здания </w:t>
            </w:r>
            <w:r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Расстановка  мебели и оборудования не соответствует доступности для инвалидов и МГН</w:t>
            </w:r>
          </w:p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(п. 5.2.2 СП 59.13330.2012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)</w:t>
            </w:r>
            <w:proofErr w:type="gramEnd"/>
          </w:p>
        </w:tc>
      </w:tr>
      <w:tr w:rsidR="000117F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 (устройство уборной с универсальной кабиной, установка поручней, штанг, переносного или откидного сиденья, замена кранов)</w:t>
            </w:r>
          </w:p>
        </w:tc>
      </w:tr>
      <w:tr w:rsidR="000117F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 решение с ТСР  (установка акустической системы информации; установка тактильной системы информации)</w:t>
            </w:r>
          </w:p>
        </w:tc>
      </w:tr>
      <w:tr w:rsidR="000117F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КР замена дорожного покрытия, оборудование пешеходных дорожек</w:t>
            </w:r>
          </w:p>
        </w:tc>
      </w:tr>
      <w:tr w:rsidR="000117F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7FE" w:rsidRDefault="00FC3801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17FE" w:rsidRDefault="00FC3801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зоны и участки</w:t>
            </w:r>
          </w:p>
          <w:p w:rsidR="000117FE" w:rsidRDefault="000117FE">
            <w:pPr>
              <w:spacing w:after="0" w:line="240" w:lineRule="auto"/>
              <w:ind w:firstLine="26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Индивидуальное решение ТСР (необходимо установить доступные для инвалидов визуальные и тактильные элементы информации), КР (требуется замена покрытия пешеходных дорожек; организация мест для личного автотранспорта инвалидов). </w:t>
            </w:r>
          </w:p>
          <w:p w:rsidR="000117FE" w:rsidRDefault="00FC3801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 (Установка поручней, приведение ступеней в соответствие с требованиями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критериев безопасности, устройство дверных порогов не более 0,014 м Приведение размеров тамбуров в соответствии с п.5.1.7 СП 59.13330.2012.); КР (установка пандуса)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(Устройство порога входа высотой не более 0,014 м.  </w:t>
            </w:r>
          </w:p>
          <w:p w:rsidR="000117FE" w:rsidRDefault="000117FE">
            <w:pPr>
              <w:spacing w:after="0" w:line="240" w:lineRule="auto"/>
              <w:ind w:firstLine="26"/>
              <w:jc w:val="both"/>
            </w:pPr>
          </w:p>
        </w:tc>
      </w:tr>
    </w:tbl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*- </w:t>
      </w:r>
      <w:r>
        <w:rPr>
          <w:rFonts w:ascii="Times New Roman" w:eastAsia="Times New Roman" w:hAnsi="Times New Roman" w:cs="Times New Roman"/>
          <w:sz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117FE" w:rsidRDefault="000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Период проведения работ  </w:t>
      </w:r>
      <w:r>
        <w:rPr>
          <w:rFonts w:ascii="Times New Roman" w:eastAsia="Times New Roman" w:hAnsi="Times New Roman" w:cs="Times New Roman"/>
          <w:sz w:val="24"/>
          <w:u w:val="single"/>
        </w:rPr>
        <w:t>зависит от финансирования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исполнения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План развития учреждения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</w:rPr>
        <w:t>(указывается наименование документа: программы, плана)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4.3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Ожидаемый результат (по состоянию доступности)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 выполнения работ по адаптации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доступно частично всем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 __________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4.4. Для принятия решения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требуется</w:t>
      </w:r>
      <w:r>
        <w:rPr>
          <w:rFonts w:ascii="Times New Roman" w:eastAsia="Times New Roman" w:hAnsi="Times New Roman" w:cs="Times New Roman"/>
          <w:sz w:val="24"/>
        </w:rPr>
        <w:t xml:space="preserve">, не требуется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подчеркнуть):</w:t>
      </w:r>
    </w:p>
    <w:p w:rsidR="000117FE" w:rsidRDefault="00FC38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4.4.1. согласование на Комиссии _______________________________________________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4.4.2. согласование работ с надзорными органами (</w:t>
      </w:r>
      <w:r>
        <w:rPr>
          <w:rFonts w:ascii="Times New Roman" w:eastAsia="Times New Roman" w:hAnsi="Times New Roman" w:cs="Times New Roman"/>
          <w:b/>
          <w:i/>
          <w:u w:val="single"/>
        </w:rPr>
        <w:t>в сфере проектирования и строительства</w:t>
      </w:r>
      <w:r>
        <w:rPr>
          <w:rFonts w:ascii="Times New Roman" w:eastAsia="Times New Roman" w:hAnsi="Times New Roman" w:cs="Times New Roman"/>
          <w:i/>
        </w:rPr>
        <w:t>, архитектуры, охраны памятников, другое - указать)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4.4.3. техническая экспертиза;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разработка проектно-сметной документации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4.4.4. согласование с вышестоящей организацией  </w:t>
      </w:r>
      <w:r>
        <w:rPr>
          <w:rFonts w:ascii="Times New Roman" w:eastAsia="Times New Roman" w:hAnsi="Times New Roman" w:cs="Times New Roman"/>
          <w:sz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Управление образования администрации Хасынского района</w:t>
      </w:r>
      <w:r>
        <w:rPr>
          <w:rFonts w:ascii="Times New Roman" w:eastAsia="Times New Roman" w:hAnsi="Times New Roman" w:cs="Times New Roman"/>
          <w:sz w:val="24"/>
          <w:u w:val="single"/>
        </w:rPr>
        <w:t>);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4.4.5. согласование с общественными организациями инвалидов __________;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4.4.6 другое _____________________________________________________________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4.7. Информация может быть размещена (обновлена) на Карте доступности Магаданской области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zhit-vmeste.ru</w:t>
      </w:r>
      <w:proofErr w:type="spellEnd"/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(наименование сайта, портала)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ПРИЛОЖЕНИЯ: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обследования: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Территори</w:t>
      </w:r>
      <w:r w:rsidR="007E581B">
        <w:rPr>
          <w:rFonts w:ascii="Times New Roman" w:eastAsia="Times New Roman" w:hAnsi="Times New Roman" w:cs="Times New Roman"/>
          <w:sz w:val="24"/>
        </w:rPr>
        <w:t>и, прилегающей к объекту</w:t>
      </w:r>
      <w:r w:rsidR="007E581B">
        <w:rPr>
          <w:rFonts w:ascii="Times New Roman" w:eastAsia="Times New Roman" w:hAnsi="Times New Roman" w:cs="Times New Roman"/>
          <w:sz w:val="24"/>
        </w:rPr>
        <w:tab/>
      </w:r>
      <w:r w:rsidR="007E581B">
        <w:rPr>
          <w:rFonts w:ascii="Times New Roman" w:eastAsia="Times New Roman" w:hAnsi="Times New Roman" w:cs="Times New Roman"/>
          <w:sz w:val="24"/>
        </w:rPr>
        <w:tab/>
      </w:r>
      <w:r w:rsidR="007E581B">
        <w:rPr>
          <w:rFonts w:ascii="Times New Roman" w:eastAsia="Times New Roman" w:hAnsi="Times New Roman" w:cs="Times New Roman"/>
          <w:sz w:val="24"/>
        </w:rPr>
        <w:tab/>
      </w:r>
      <w:r w:rsidR="007E581B">
        <w:rPr>
          <w:rFonts w:ascii="Times New Roman" w:eastAsia="Times New Roman" w:hAnsi="Times New Roman" w:cs="Times New Roman"/>
          <w:sz w:val="24"/>
        </w:rPr>
        <w:tab/>
        <w:t>на 1</w:t>
      </w:r>
      <w:r>
        <w:rPr>
          <w:rFonts w:ascii="Times New Roman" w:eastAsia="Times New Roman" w:hAnsi="Times New Roman" w:cs="Times New Roman"/>
          <w:sz w:val="24"/>
        </w:rPr>
        <w:t xml:space="preserve"> л.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Входа (входов) в здание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на 2 л.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Путей движе</w:t>
      </w:r>
      <w:r w:rsidR="007E581B">
        <w:rPr>
          <w:rFonts w:ascii="Times New Roman" w:eastAsia="Times New Roman" w:hAnsi="Times New Roman" w:cs="Times New Roman"/>
          <w:sz w:val="24"/>
        </w:rPr>
        <w:t>ния в здании</w:t>
      </w:r>
      <w:r w:rsidR="007E581B">
        <w:rPr>
          <w:rFonts w:ascii="Times New Roman" w:eastAsia="Times New Roman" w:hAnsi="Times New Roman" w:cs="Times New Roman"/>
          <w:sz w:val="24"/>
        </w:rPr>
        <w:tab/>
      </w:r>
      <w:r w:rsidR="007E581B">
        <w:rPr>
          <w:rFonts w:ascii="Times New Roman" w:eastAsia="Times New Roman" w:hAnsi="Times New Roman" w:cs="Times New Roman"/>
          <w:sz w:val="24"/>
        </w:rPr>
        <w:tab/>
      </w:r>
      <w:r w:rsidR="007E581B">
        <w:rPr>
          <w:rFonts w:ascii="Times New Roman" w:eastAsia="Times New Roman" w:hAnsi="Times New Roman" w:cs="Times New Roman"/>
          <w:sz w:val="24"/>
        </w:rPr>
        <w:tab/>
      </w:r>
      <w:r w:rsidR="007E581B">
        <w:rPr>
          <w:rFonts w:ascii="Times New Roman" w:eastAsia="Times New Roman" w:hAnsi="Times New Roman" w:cs="Times New Roman"/>
          <w:sz w:val="24"/>
        </w:rPr>
        <w:tab/>
        <w:t xml:space="preserve">            на 3</w:t>
      </w:r>
      <w:r>
        <w:rPr>
          <w:rFonts w:ascii="Times New Roman" w:eastAsia="Times New Roman" w:hAnsi="Times New Roman" w:cs="Times New Roman"/>
          <w:sz w:val="24"/>
        </w:rPr>
        <w:t xml:space="preserve"> л.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Зоны целевого назначения объекта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на 2 л.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Санитарно-гигиенических помещений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на 1 л.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Системы информации </w:t>
      </w:r>
      <w:r>
        <w:rPr>
          <w:rFonts w:ascii="Times New Roman" w:eastAsia="Times New Roman" w:hAnsi="Times New Roman" w:cs="Times New Roman"/>
          <w:sz w:val="20"/>
        </w:rPr>
        <w:t>(и связи)</w:t>
      </w:r>
      <w:r>
        <w:rPr>
          <w:rFonts w:ascii="Times New Roman" w:eastAsia="Times New Roman" w:hAnsi="Times New Roman" w:cs="Times New Roman"/>
          <w:sz w:val="24"/>
        </w:rPr>
        <w:t xml:space="preserve"> на объекте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на 1 л.</w:t>
      </w:r>
    </w:p>
    <w:p w:rsidR="000117FE" w:rsidRDefault="007E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Пути движения к объекту                                                          на 1 л.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Поэтажные планы, паспорт БТИ _______________________</w:t>
      </w:r>
      <w:r>
        <w:rPr>
          <w:rFonts w:ascii="Times New Roman" w:eastAsia="Times New Roman" w:hAnsi="Times New Roman" w:cs="Times New Roman"/>
          <w:sz w:val="24"/>
        </w:rPr>
        <w:tab/>
        <w:t>на __________ л.</w:t>
      </w:r>
    </w:p>
    <w:p w:rsidR="00FC3801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(в том числе дополнительная информация о путях движения к объекту)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2B63" w:rsidRDefault="0073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B63" w:rsidRDefault="0073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17FE" w:rsidRDefault="00FC3801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Приложение 1 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к Акту обследования</w:t>
      </w:r>
      <w:r w:rsidR="005C6B61">
        <w:rPr>
          <w:rFonts w:ascii="Times New Roman" w:eastAsia="Times New Roman" w:hAnsi="Times New Roman" w:cs="Times New Roman"/>
        </w:rPr>
        <w:t xml:space="preserve">  к паспорту доступности  от «24» ноя</w:t>
      </w:r>
      <w:r>
        <w:rPr>
          <w:rFonts w:ascii="Times New Roman" w:eastAsia="Times New Roman" w:hAnsi="Times New Roman" w:cs="Times New Roman"/>
        </w:rPr>
        <w:t>бря 2015 г.</w:t>
      </w:r>
    </w:p>
    <w:p w:rsidR="000117FE" w:rsidRDefault="000117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0117FE" w:rsidRDefault="00011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Результаты обследования: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Территории, прилегающей к зданию (участка)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u w:val="single"/>
        </w:rPr>
      </w:pPr>
      <w:r>
        <w:rPr>
          <w:rFonts w:ascii="Times New Roman" w:eastAsia="Times New Roman" w:hAnsi="Times New Roman" w:cs="Times New Roman"/>
          <w:sz w:val="25"/>
          <w:u w:val="single"/>
        </w:rPr>
        <w:t>МБОУ "Начальная школа - детский сад" п. Хасын, 686135 Магаданская область, Хасынский район, п. Хасын, ул. Геологов, 39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Наименование объекта, адрес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7"/>
        <w:gridCol w:w="1682"/>
        <w:gridCol w:w="562"/>
        <w:gridCol w:w="556"/>
        <w:gridCol w:w="545"/>
        <w:gridCol w:w="2454"/>
        <w:gridCol w:w="829"/>
        <w:gridCol w:w="1651"/>
        <w:gridCol w:w="827"/>
      </w:tblGrid>
      <w:tr w:rsidR="000117FE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Наличие элемента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Выявленные нарушения 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Работы по адаптации объектов</w:t>
            </w:r>
          </w:p>
        </w:tc>
      </w:tr>
      <w:tr w:rsidR="000117FE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56"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№ на</w:t>
            </w:r>
          </w:p>
          <w:p w:rsidR="000117FE" w:rsidRDefault="00FC3801">
            <w:pPr>
              <w:spacing w:after="0" w:line="240" w:lineRule="auto"/>
              <w:ind w:left="-158" w:right="-7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фото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49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Значимо для инвалида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катего-рия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Виды работ</w:t>
            </w:r>
          </w:p>
        </w:tc>
      </w:tr>
      <w:tr w:rsidR="000117FE">
        <w:trPr>
          <w:trHeight w:val="10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Вход (входы) на территорию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9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Большое количество выбоин и неровностей на асфальтовом покрытии (п. 4.1.11 СП 59.13330.2012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К, О,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Требуется ремонт асфальтового покрытия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КР</w:t>
            </w:r>
          </w:p>
        </w:tc>
      </w:tr>
      <w:tr w:rsidR="000117FE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8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8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Автостоянка и парковка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Отсутствует парковка для инвалидов и МГН  (п. 4.2.1 СП 59.13330.2012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К, О, С,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У,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Организация мест для личного автотранспорта 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КР</w:t>
            </w:r>
          </w:p>
        </w:tc>
      </w:tr>
      <w:tr w:rsidR="000117FE">
        <w:trPr>
          <w:trHeight w:val="11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 соответствует п. 4.1.11</w:t>
            </w:r>
          </w:p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СП 59.13330.2012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К, О, С,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У,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Требуется ремонт асфальтового покрытия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</w:t>
            </w:r>
          </w:p>
        </w:tc>
      </w:tr>
    </w:tbl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Заключение по зоне: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570" w:type="dxa"/>
        <w:tblCellMar>
          <w:left w:w="10" w:type="dxa"/>
          <w:right w:w="10" w:type="dxa"/>
        </w:tblCellMar>
        <w:tblLook w:val="0000"/>
      </w:tblPr>
      <w:tblGrid>
        <w:gridCol w:w="2088"/>
        <w:gridCol w:w="2354"/>
        <w:gridCol w:w="1071"/>
        <w:gridCol w:w="1024"/>
        <w:gridCol w:w="2464"/>
      </w:tblGrid>
      <w:tr w:rsidR="000117FE">
        <w:trPr>
          <w:trHeight w:val="473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 пункту 3.4 Акта обследования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0117FE" w:rsidRDefault="000117FE">
            <w:pPr>
              <w:spacing w:after="0" w:line="240" w:lineRule="auto"/>
              <w:jc w:val="center"/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Рекомендации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адаптации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0117FE">
        <w:trPr>
          <w:trHeight w:val="551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</w:rPr>
              <w:t>плане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№ фото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6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Территории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прилегающий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 зданию (участка)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КР (требуется замена асфальтового покрытия, организация мест для личного автотранспорта инвалидов)</w:t>
            </w:r>
          </w:p>
        </w:tc>
      </w:tr>
    </w:tbl>
    <w:p w:rsidR="000117FE" w:rsidRDefault="000117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</w:p>
    <w:p w:rsidR="000117FE" w:rsidRDefault="00FC380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* указывается: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ДП-В</w:t>
      </w:r>
      <w:r>
        <w:rPr>
          <w:rFonts w:ascii="Times New Roman" w:eastAsia="Times New Roman" w:hAnsi="Times New Roman" w:cs="Times New Roman"/>
          <w:sz w:val="20"/>
        </w:rPr>
        <w:t xml:space="preserve"> - доступно полностью всем;  </w:t>
      </w:r>
      <w:r>
        <w:rPr>
          <w:rFonts w:ascii="Times New Roman" w:eastAsia="Times New Roman" w:hAnsi="Times New Roman" w:cs="Times New Roman"/>
          <w:b/>
          <w:sz w:val="20"/>
        </w:rPr>
        <w:t>ДП-И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ДЧ-В</w:t>
      </w:r>
      <w:r>
        <w:rPr>
          <w:rFonts w:ascii="Times New Roman" w:eastAsia="Times New Roman" w:hAnsi="Times New Roman" w:cs="Times New Roman"/>
          <w:sz w:val="20"/>
        </w:rPr>
        <w:t xml:space="preserve"> - доступно частично всем; </w:t>
      </w:r>
      <w:r>
        <w:rPr>
          <w:rFonts w:ascii="Times New Roman" w:eastAsia="Times New Roman" w:hAnsi="Times New Roman" w:cs="Times New Roman"/>
          <w:b/>
          <w:sz w:val="20"/>
        </w:rPr>
        <w:t>ДЧ-И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ДУ</w:t>
      </w:r>
      <w:r>
        <w:rPr>
          <w:rFonts w:ascii="Times New Roman" w:eastAsia="Times New Roman" w:hAnsi="Times New Roman" w:cs="Times New Roman"/>
          <w:sz w:val="20"/>
        </w:rPr>
        <w:t xml:space="preserve"> - доступно условно, </w:t>
      </w:r>
      <w:r>
        <w:rPr>
          <w:rFonts w:ascii="Times New Roman" w:eastAsia="Times New Roman" w:hAnsi="Times New Roman" w:cs="Times New Roman"/>
          <w:b/>
          <w:sz w:val="20"/>
        </w:rPr>
        <w:t>ВНД</w:t>
      </w:r>
      <w:r>
        <w:rPr>
          <w:rFonts w:ascii="Times New Roman" w:eastAsia="Times New Roman" w:hAnsi="Times New Roman" w:cs="Times New Roman"/>
          <w:sz w:val="20"/>
        </w:rPr>
        <w:t xml:space="preserve"> - недоступно</w:t>
      </w:r>
      <w:proofErr w:type="gramEnd"/>
    </w:p>
    <w:p w:rsidR="000117FE" w:rsidRDefault="00FC3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117FE" w:rsidRDefault="00011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Комментарий к заключению: </w:t>
      </w:r>
      <w:r>
        <w:rPr>
          <w:rFonts w:ascii="Times New Roman" w:eastAsia="Times New Roman" w:hAnsi="Times New Roman" w:cs="Times New Roman"/>
          <w:u w:val="single"/>
        </w:rPr>
        <w:t xml:space="preserve"> КР (требуется замена асфальтового покрытия, организация мест для личного автотранспорта инвалидов)__________________________________________________</w:t>
      </w:r>
    </w:p>
    <w:p w:rsidR="000117FE" w:rsidRDefault="00FC380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0117FE" w:rsidRDefault="00FC3801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Приложение 2 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Акту обследования</w:t>
      </w:r>
      <w:r w:rsidR="005C6B61">
        <w:rPr>
          <w:rFonts w:ascii="Times New Roman" w:eastAsia="Times New Roman" w:hAnsi="Times New Roman" w:cs="Times New Roman"/>
        </w:rPr>
        <w:t xml:space="preserve">  к паспорту доступности  от «24» но</w:t>
      </w:r>
      <w:r>
        <w:rPr>
          <w:rFonts w:ascii="Times New Roman" w:eastAsia="Times New Roman" w:hAnsi="Times New Roman" w:cs="Times New Roman"/>
        </w:rPr>
        <w:t>ября 2015 г.</w:t>
      </w:r>
    </w:p>
    <w:p w:rsidR="000117FE" w:rsidRDefault="000117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0117FE" w:rsidRDefault="00011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Результаты обследования: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Входа (входов) в здание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u w:val="single"/>
        </w:rPr>
      </w:pPr>
      <w:r>
        <w:rPr>
          <w:rFonts w:ascii="Times New Roman" w:eastAsia="Times New Roman" w:hAnsi="Times New Roman" w:cs="Times New Roman"/>
          <w:sz w:val="25"/>
          <w:u w:val="single"/>
        </w:rPr>
        <w:t>МБОУ "Начальная школа - детский сад" п. Хасын, 686135 Магаданская область, Хасынский район, п. Хасын, ул. Геологов, 39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8"/>
        <w:gridCol w:w="1667"/>
        <w:gridCol w:w="645"/>
        <w:gridCol w:w="547"/>
        <w:gridCol w:w="526"/>
        <w:gridCol w:w="2369"/>
        <w:gridCol w:w="812"/>
        <w:gridCol w:w="1775"/>
        <w:gridCol w:w="784"/>
      </w:tblGrid>
      <w:tr w:rsidR="000117FE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Наличие элемента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Выявленные нарушения 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 замечания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Работы по адаптации объектов</w:t>
            </w:r>
          </w:p>
        </w:tc>
      </w:tr>
      <w:tr w:rsidR="000117FE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56"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№ на</w:t>
            </w:r>
          </w:p>
          <w:p w:rsidR="000117FE" w:rsidRDefault="00FC3801">
            <w:pPr>
              <w:spacing w:after="0" w:line="240" w:lineRule="auto"/>
              <w:ind w:left="-158" w:right="-7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фото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49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Значимо для инвалида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катего-рия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Виды работ</w:t>
            </w:r>
          </w:p>
        </w:tc>
      </w:tr>
      <w:tr w:rsidR="000117FE">
        <w:trPr>
          <w:trHeight w:val="6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7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Ребра ступеней  выполнены без закруглений  (п. 4.1.12, 5.1.1, 5.1.3.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 59.13330.2012).</w:t>
            </w:r>
            <w:proofErr w:type="gramEnd"/>
          </w:p>
          <w:p w:rsidR="000117FE" w:rsidRDefault="00011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17FE" w:rsidRDefault="000117F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К, О, 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Ребра ступеней выполнены без закруглений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</w:p>
        </w:tc>
      </w:tr>
      <w:tr w:rsidR="000117FE">
        <w:trPr>
          <w:trHeight w:val="6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Дверь (входная)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Пороги превышают доступные нормы (п. 5.1.4 СП 59.13330.2012)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порога входа высота не боле 0,014 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</w:p>
        </w:tc>
      </w:tr>
      <w:tr w:rsidR="000117FE">
        <w:trPr>
          <w:trHeight w:val="5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Тамбур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Размеры тамбуров глубиной менее 1,8 м (п. 5.1.7 СП 59.13330.2012)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Реконструкция тамбуров в соответствии с п. 5.1.7 СП 59.13330.2012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</w:p>
        </w:tc>
      </w:tr>
      <w:tr w:rsidR="000117FE">
        <w:trPr>
          <w:trHeight w:val="8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соответствуют п. 5.1.1, 5.1.3, 5.1.4, 5.1.7 СП 59.13330.2012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К, О, С,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Ребра ступеней  выполнены без закруглений, изменение размера тамбура, изменение высоты порога</w:t>
            </w:r>
          </w:p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Отсутствие пандуса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</w:p>
        </w:tc>
      </w:tr>
    </w:tbl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6B61" w:rsidRDefault="005C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Заключение по зоне: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570" w:type="dxa"/>
        <w:tblCellMar>
          <w:left w:w="10" w:type="dxa"/>
          <w:right w:w="10" w:type="dxa"/>
        </w:tblCellMar>
        <w:tblLook w:val="0000"/>
      </w:tblPr>
      <w:tblGrid>
        <w:gridCol w:w="2017"/>
        <w:gridCol w:w="2178"/>
        <w:gridCol w:w="1009"/>
        <w:gridCol w:w="1506"/>
        <w:gridCol w:w="2291"/>
      </w:tblGrid>
      <w:tr w:rsidR="000117FE">
        <w:trPr>
          <w:trHeight w:val="473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0117FE" w:rsidRDefault="000117FE">
            <w:pPr>
              <w:spacing w:after="0" w:line="240" w:lineRule="auto"/>
              <w:jc w:val="center"/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Рекомендации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адаптации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0117FE">
        <w:trPr>
          <w:trHeight w:val="55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</w:rPr>
              <w:t>плане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№ фото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68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Входа (входов) в здание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С,У,О)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К,З)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  Ребра ступеней  выполнены без закруглений, устройство дверных порогов не более 0,014 м, приведение размеров тамбура в соответствие с п. 4.1.12,  5.1.1, 5.1.3, 5.1.4, 5.1.7 СП 59.13330.2012) Отсутствие пандуса</w:t>
            </w:r>
          </w:p>
        </w:tc>
      </w:tr>
    </w:tbl>
    <w:p w:rsidR="000117FE" w:rsidRDefault="000117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</w:p>
    <w:p w:rsidR="000117FE" w:rsidRDefault="00FC3801">
      <w:pPr>
        <w:spacing w:after="0" w:line="240" w:lineRule="auto"/>
        <w:ind w:firstLine="708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* указывается: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ДП-В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- доступно полностью всем; 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ДП-И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ДЧ-В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- доступно частично всем;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ДЧ-И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ДУ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- доступно условно,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ВНД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- недоступно</w:t>
      </w:r>
      <w:proofErr w:type="gramEnd"/>
    </w:p>
    <w:p w:rsidR="000117FE" w:rsidRDefault="00FC3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117FE" w:rsidRDefault="00011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Комментарий к заключению: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ТР</w:t>
      </w:r>
      <w:proofErr w:type="gramEnd"/>
      <w:r>
        <w:rPr>
          <w:rFonts w:ascii="Times New Roman" w:eastAsia="Times New Roman" w:hAnsi="Times New Roman" w:cs="Times New Roman"/>
        </w:rPr>
        <w:t xml:space="preserve"> ( Ребра ступеней  выполнены без закруглений,  устройство дверных порогов не более 0,014 м, установка пандуса, приведение размеров тамбура в соответствие с п. 4.1.12, 5.1.1, 5.1.3, 5.1.4, 5.1.7СП 59.13330.2012)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17FE" w:rsidRDefault="00FC38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3 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Акту обследования  к паспорт</w:t>
      </w:r>
      <w:r w:rsidR="005C6B61">
        <w:rPr>
          <w:rFonts w:ascii="Times New Roman" w:eastAsia="Times New Roman" w:hAnsi="Times New Roman" w:cs="Times New Roman"/>
        </w:rPr>
        <w:t>у доступности  от «24» но</w:t>
      </w:r>
      <w:r>
        <w:rPr>
          <w:rFonts w:ascii="Times New Roman" w:eastAsia="Times New Roman" w:hAnsi="Times New Roman" w:cs="Times New Roman"/>
        </w:rPr>
        <w:t>ября 2015 г.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Результаты обследования: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Пути (путей) движения внутри здания (в т.ч. путей эвакуации)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u w:val="single"/>
        </w:rPr>
      </w:pPr>
      <w:r>
        <w:rPr>
          <w:rFonts w:ascii="Times New Roman" w:eastAsia="Times New Roman" w:hAnsi="Times New Roman" w:cs="Times New Roman"/>
          <w:sz w:val="25"/>
          <w:u w:val="single"/>
        </w:rPr>
        <w:t>МБОУ "</w:t>
      </w:r>
      <w:proofErr w:type="spellStart"/>
      <w:r>
        <w:rPr>
          <w:rFonts w:ascii="Times New Roman" w:eastAsia="Times New Roman" w:hAnsi="Times New Roman" w:cs="Times New Roman"/>
          <w:sz w:val="25"/>
          <w:u w:val="single"/>
        </w:rPr>
        <w:t>Нш-д</w:t>
      </w:r>
      <w:proofErr w:type="spellEnd"/>
      <w:r>
        <w:rPr>
          <w:rFonts w:ascii="Times New Roman" w:eastAsia="Times New Roman" w:hAnsi="Times New Roman" w:cs="Times New Roman"/>
          <w:sz w:val="25"/>
          <w:u w:val="single"/>
        </w:rPr>
        <w:t>/с" п. Хасын 686135 Магаданская область, Хасынский район, п. Хасын, ул. Геологов, 39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3"/>
        <w:gridCol w:w="1758"/>
        <w:gridCol w:w="608"/>
        <w:gridCol w:w="546"/>
        <w:gridCol w:w="524"/>
        <w:gridCol w:w="2337"/>
        <w:gridCol w:w="810"/>
        <w:gridCol w:w="1765"/>
        <w:gridCol w:w="782"/>
      </w:tblGrid>
      <w:tr w:rsidR="000117FE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Наличие элемента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Выявленные нарушения 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 замечания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Работы по адаптации объектов</w:t>
            </w:r>
          </w:p>
        </w:tc>
      </w:tr>
      <w:tr w:rsidR="000117FE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56"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№ на</w:t>
            </w:r>
          </w:p>
          <w:p w:rsidR="000117FE" w:rsidRDefault="00FC3801">
            <w:pPr>
              <w:spacing w:after="0" w:line="240" w:lineRule="auto"/>
              <w:ind w:left="-158" w:right="-7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фото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49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Значимо для инвалида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катего-рия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Виды работ</w:t>
            </w:r>
          </w:p>
        </w:tc>
      </w:tr>
      <w:tr w:rsidR="000117FE">
        <w:trPr>
          <w:trHeight w:val="11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Коридор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выявлены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К, О, 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нуждается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117FE">
        <w:trPr>
          <w:trHeight w:val="8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Лестницы (внутри здания)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Лестницы не соответствуют требованиям безопасности, критериям доступности для инвалидов  (п. 5.2.9,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5.2.10, 5.2.15, 5.2.16, 5.2.17 СП59.13330.2012)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С, З, 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 лестниц в соответствии с нормами безопасности,</w:t>
            </w:r>
          </w:p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установка подъемных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устройств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ТР</w:t>
            </w:r>
            <w:proofErr w:type="gramEnd"/>
          </w:p>
        </w:tc>
      </w:tr>
      <w:tr w:rsidR="000117FE">
        <w:trPr>
          <w:trHeight w:val="8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6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6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Дверь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выявлены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8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Пути эвакуации (в т.ч. зоны безопасности)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соответствуют (п. 5.2.23-5.2.34 СП 59.13330.2012)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К, О, С, Г, 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Приведение в соответствие (п. 5.2.23-5.2.34 СП 59.13330.2012)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КР</w:t>
            </w:r>
          </w:p>
        </w:tc>
      </w:tr>
      <w:tr w:rsidR="000117FE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соответствуют п. 5.2.9, 5.2.10, 5.2.15, 5.2.16, 5.2.17, 5.2.23-5.2.34 , СП 59.13330.2012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К, О, С, Г, 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Приведение лестниц в соответствии с нормами безопасности, дверные проемы и двери для доступности МГН, пути эвакуации в соответствие с требованиями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Заключение по зоне: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570" w:type="dxa"/>
        <w:tblCellMar>
          <w:left w:w="10" w:type="dxa"/>
          <w:right w:w="10" w:type="dxa"/>
        </w:tblCellMar>
        <w:tblLook w:val="0000"/>
      </w:tblPr>
      <w:tblGrid>
        <w:gridCol w:w="2088"/>
        <w:gridCol w:w="2354"/>
        <w:gridCol w:w="1071"/>
        <w:gridCol w:w="1024"/>
        <w:gridCol w:w="2464"/>
      </w:tblGrid>
      <w:tr w:rsidR="000117FE">
        <w:trPr>
          <w:trHeight w:val="473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0117FE" w:rsidRDefault="000117FE">
            <w:pPr>
              <w:spacing w:after="0" w:line="240" w:lineRule="auto"/>
              <w:jc w:val="center"/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Рекомендации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адаптации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0117FE">
        <w:trPr>
          <w:trHeight w:val="551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</w:rPr>
              <w:t>плане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№ фото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6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Пути (путей) движения внутри здания (в т.ч. путей эвакуации)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С,У,О)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К,З)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КР (Приведение лестницы в соответствии безопасности, дверные проемы и двери для доступности МГН, установка подъемных устройств, пути эвакуации в соответствие с требованиями)</w:t>
            </w:r>
          </w:p>
        </w:tc>
      </w:tr>
    </w:tbl>
    <w:p w:rsidR="000117FE" w:rsidRDefault="000117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</w:rPr>
      </w:pPr>
    </w:p>
    <w:p w:rsidR="000117FE" w:rsidRDefault="00FC380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 указывается: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ДП-В</w:t>
      </w:r>
      <w:r>
        <w:rPr>
          <w:rFonts w:ascii="Times New Roman" w:eastAsia="Times New Roman" w:hAnsi="Times New Roman" w:cs="Times New Roman"/>
          <w:sz w:val="20"/>
        </w:rPr>
        <w:t xml:space="preserve"> - доступно полностью всем;  </w:t>
      </w:r>
      <w:r>
        <w:rPr>
          <w:rFonts w:ascii="Times New Roman" w:eastAsia="Times New Roman" w:hAnsi="Times New Roman" w:cs="Times New Roman"/>
          <w:b/>
          <w:sz w:val="20"/>
        </w:rPr>
        <w:t>ДП-И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ДЧ-В</w:t>
      </w:r>
      <w:r>
        <w:rPr>
          <w:rFonts w:ascii="Times New Roman" w:eastAsia="Times New Roman" w:hAnsi="Times New Roman" w:cs="Times New Roman"/>
          <w:sz w:val="20"/>
        </w:rPr>
        <w:t xml:space="preserve"> - доступно частично всем; </w:t>
      </w:r>
      <w:r>
        <w:rPr>
          <w:rFonts w:ascii="Times New Roman" w:eastAsia="Times New Roman" w:hAnsi="Times New Roman" w:cs="Times New Roman"/>
          <w:b/>
          <w:sz w:val="20"/>
        </w:rPr>
        <w:t>ДЧ-И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ДУ</w:t>
      </w:r>
      <w:r>
        <w:rPr>
          <w:rFonts w:ascii="Times New Roman" w:eastAsia="Times New Roman" w:hAnsi="Times New Roman" w:cs="Times New Roman"/>
          <w:sz w:val="20"/>
        </w:rPr>
        <w:t xml:space="preserve"> - доступно условно, </w:t>
      </w:r>
      <w:r>
        <w:rPr>
          <w:rFonts w:ascii="Times New Roman" w:eastAsia="Times New Roman" w:hAnsi="Times New Roman" w:cs="Times New Roman"/>
          <w:b/>
          <w:sz w:val="20"/>
        </w:rPr>
        <w:t>ВНД</w:t>
      </w:r>
      <w:r>
        <w:rPr>
          <w:rFonts w:ascii="Times New Roman" w:eastAsia="Times New Roman" w:hAnsi="Times New Roman" w:cs="Times New Roman"/>
          <w:sz w:val="20"/>
        </w:rPr>
        <w:t xml:space="preserve"> - недоступно</w:t>
      </w:r>
      <w:proofErr w:type="gramEnd"/>
    </w:p>
    <w:p w:rsidR="000117FE" w:rsidRDefault="00FC3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117FE" w:rsidRDefault="00011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Комментарий к заключению</w:t>
      </w:r>
      <w:r>
        <w:rPr>
          <w:rFonts w:ascii="Times New Roman" w:eastAsia="Times New Roman" w:hAnsi="Times New Roman" w:cs="Times New Roman"/>
          <w:sz w:val="25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ТР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 КР (Приведение лестниц в соответствие с критериями безопасности, дверные проемы и двери для доступности МГН, установка подъемных устройств, пути эвакуации в соответствие с требованиями)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3801" w:rsidRDefault="00FC38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117FE" w:rsidRDefault="00FC38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4  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Акту обследовани</w:t>
      </w:r>
      <w:r w:rsidR="005C6B61">
        <w:rPr>
          <w:rFonts w:ascii="Times New Roman" w:eastAsia="Times New Roman" w:hAnsi="Times New Roman" w:cs="Times New Roman"/>
        </w:rPr>
        <w:t>я  к паспорту доступности от «24» но</w:t>
      </w:r>
      <w:r>
        <w:rPr>
          <w:rFonts w:ascii="Times New Roman" w:eastAsia="Times New Roman" w:hAnsi="Times New Roman" w:cs="Times New Roman"/>
        </w:rPr>
        <w:t>ября 2015 г.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Результаты обследования: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Зоны целевого назначения здания (целевого посещения объекта)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u w:val="single"/>
        </w:rPr>
      </w:pPr>
      <w:r>
        <w:rPr>
          <w:rFonts w:ascii="Times New Roman" w:eastAsia="Times New Roman" w:hAnsi="Times New Roman" w:cs="Times New Roman"/>
          <w:sz w:val="25"/>
          <w:u w:val="single"/>
        </w:rPr>
        <w:t>МБОУ "</w:t>
      </w:r>
      <w:proofErr w:type="spellStart"/>
      <w:r>
        <w:rPr>
          <w:rFonts w:ascii="Times New Roman" w:eastAsia="Times New Roman" w:hAnsi="Times New Roman" w:cs="Times New Roman"/>
          <w:sz w:val="25"/>
          <w:u w:val="single"/>
        </w:rPr>
        <w:t>Нш-д</w:t>
      </w:r>
      <w:proofErr w:type="spellEnd"/>
      <w:r>
        <w:rPr>
          <w:rFonts w:ascii="Times New Roman" w:eastAsia="Times New Roman" w:hAnsi="Times New Roman" w:cs="Times New Roman"/>
          <w:sz w:val="25"/>
          <w:u w:val="single"/>
        </w:rPr>
        <w:t>/с" п. Хасын, 686135 Магаданская область, Хасынский район, п. Хасын, ул. Геологов, 39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0"/>
        <w:gridCol w:w="1816"/>
        <w:gridCol w:w="608"/>
        <w:gridCol w:w="548"/>
        <w:gridCol w:w="529"/>
        <w:gridCol w:w="2272"/>
        <w:gridCol w:w="814"/>
        <w:gridCol w:w="1750"/>
        <w:gridCol w:w="786"/>
      </w:tblGrid>
      <w:tr w:rsidR="000117FE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Наличие элемента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Выявленные нарушения 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 замечания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Работы по адаптации объектов</w:t>
            </w:r>
          </w:p>
        </w:tc>
      </w:tr>
      <w:tr w:rsidR="000117FE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56"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№ на</w:t>
            </w:r>
          </w:p>
          <w:p w:rsidR="000117FE" w:rsidRDefault="00FC3801">
            <w:pPr>
              <w:spacing w:after="0" w:line="240" w:lineRule="auto"/>
              <w:ind w:left="-158" w:right="-7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фото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49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Значимо для инвалида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катего-рия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Виды работ</w:t>
            </w:r>
          </w:p>
        </w:tc>
      </w:tr>
      <w:tr w:rsidR="000117FE">
        <w:trPr>
          <w:trHeight w:val="8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Расстановка  мебели и оборудования не соответствует доступности для инвалидов и МГН</w:t>
            </w:r>
          </w:p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(п. 5.2.2 СП 59.13330.2012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Обеспечить расстановку мебели и оборудования в соответствии с доступности для инвалидов и ТСР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84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Зальная форма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8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9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8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8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соответствует (п. 5.2.2, СП 59.13330.2012)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360" w:lineRule="auto"/>
              <w:ind w:firstLine="8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Обеспечить расстановку мебели и оборудования в соответствии доступности для инвалидов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6B61" w:rsidRDefault="005C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6B61" w:rsidRDefault="005C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 Заключение по зоне: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570" w:type="dxa"/>
        <w:tblCellMar>
          <w:left w:w="10" w:type="dxa"/>
          <w:right w:w="10" w:type="dxa"/>
        </w:tblCellMar>
        <w:tblLook w:val="0000"/>
      </w:tblPr>
      <w:tblGrid>
        <w:gridCol w:w="2088"/>
        <w:gridCol w:w="2354"/>
        <w:gridCol w:w="1071"/>
        <w:gridCol w:w="1024"/>
        <w:gridCol w:w="2464"/>
      </w:tblGrid>
      <w:tr w:rsidR="000117FE">
        <w:trPr>
          <w:trHeight w:val="473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0117FE" w:rsidRDefault="000117FE">
            <w:pPr>
              <w:spacing w:after="0" w:line="240" w:lineRule="auto"/>
              <w:jc w:val="center"/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Рекомендации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адаптации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0117FE">
        <w:trPr>
          <w:trHeight w:val="551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</w:rPr>
              <w:t>плане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№ фото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6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Зоны целевого назначения здания (целевого посещения объекта)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О, С, У)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К, З)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Обеспечить расстановку мебели и оборудования в соответствии с доступностью для инвалидов  </w:t>
            </w:r>
          </w:p>
          <w:p w:rsidR="000117FE" w:rsidRDefault="00011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17FE" w:rsidRDefault="000117FE">
            <w:pPr>
              <w:spacing w:after="0" w:line="240" w:lineRule="auto"/>
            </w:pPr>
          </w:p>
        </w:tc>
      </w:tr>
    </w:tbl>
    <w:p w:rsidR="000117FE" w:rsidRDefault="000117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</w:p>
    <w:p w:rsidR="000117FE" w:rsidRDefault="00FC380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 указывается: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ДП-В</w:t>
      </w:r>
      <w:r>
        <w:rPr>
          <w:rFonts w:ascii="Times New Roman" w:eastAsia="Times New Roman" w:hAnsi="Times New Roman" w:cs="Times New Roman"/>
          <w:sz w:val="20"/>
        </w:rPr>
        <w:t xml:space="preserve"> - доступно полностью всем;  </w:t>
      </w:r>
      <w:r>
        <w:rPr>
          <w:rFonts w:ascii="Times New Roman" w:eastAsia="Times New Roman" w:hAnsi="Times New Roman" w:cs="Times New Roman"/>
          <w:b/>
          <w:sz w:val="20"/>
        </w:rPr>
        <w:t>ДП-И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ДЧ-В</w:t>
      </w:r>
      <w:r>
        <w:rPr>
          <w:rFonts w:ascii="Times New Roman" w:eastAsia="Times New Roman" w:hAnsi="Times New Roman" w:cs="Times New Roman"/>
          <w:sz w:val="20"/>
        </w:rPr>
        <w:t xml:space="preserve"> - доступно частично всем; </w:t>
      </w:r>
      <w:r>
        <w:rPr>
          <w:rFonts w:ascii="Times New Roman" w:eastAsia="Times New Roman" w:hAnsi="Times New Roman" w:cs="Times New Roman"/>
          <w:b/>
          <w:sz w:val="20"/>
        </w:rPr>
        <w:t>ДЧ-И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ДУ</w:t>
      </w:r>
      <w:r>
        <w:rPr>
          <w:rFonts w:ascii="Times New Roman" w:eastAsia="Times New Roman" w:hAnsi="Times New Roman" w:cs="Times New Roman"/>
          <w:sz w:val="20"/>
        </w:rPr>
        <w:t xml:space="preserve"> - доступно условно, </w:t>
      </w:r>
      <w:r>
        <w:rPr>
          <w:rFonts w:ascii="Times New Roman" w:eastAsia="Times New Roman" w:hAnsi="Times New Roman" w:cs="Times New Roman"/>
          <w:b/>
          <w:sz w:val="20"/>
        </w:rPr>
        <w:t>ВНД</w:t>
      </w:r>
      <w:r>
        <w:rPr>
          <w:rFonts w:ascii="Times New Roman" w:eastAsia="Times New Roman" w:hAnsi="Times New Roman" w:cs="Times New Roman"/>
          <w:sz w:val="20"/>
        </w:rPr>
        <w:t xml:space="preserve"> - недоступно</w:t>
      </w:r>
      <w:proofErr w:type="gramEnd"/>
    </w:p>
    <w:p w:rsidR="000117FE" w:rsidRDefault="00FC3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117FE" w:rsidRDefault="00011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360" w:lineRule="auto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Комментарий к заключению</w:t>
      </w:r>
      <w:r>
        <w:rPr>
          <w:rFonts w:ascii="Times New Roman" w:eastAsia="Times New Roman" w:hAnsi="Times New Roman" w:cs="Times New Roman"/>
          <w:sz w:val="25"/>
        </w:rPr>
        <w:t>:</w:t>
      </w:r>
      <w:r>
        <w:rPr>
          <w:rFonts w:ascii="Times New Roman" w:eastAsia="Times New Roman" w:hAnsi="Times New Roman" w:cs="Times New Roman"/>
        </w:rPr>
        <w:t xml:space="preserve"> Обеспечить расстановку мебели и оборудования в соответствии с доступностью для инвалидов. </w:t>
      </w:r>
      <w:r>
        <w:rPr>
          <w:rFonts w:ascii="Times New Roman" w:eastAsia="Times New Roman" w:hAnsi="Times New Roman" w:cs="Times New Roman"/>
          <w:strike/>
        </w:rPr>
        <w:t xml:space="preserve"> </w:t>
      </w:r>
    </w:p>
    <w:p w:rsidR="000117FE" w:rsidRPr="00FC3801" w:rsidRDefault="00FC3801" w:rsidP="00FC38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117FE" w:rsidRDefault="00FC3801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Приложение 5 </w:t>
      </w:r>
    </w:p>
    <w:p w:rsidR="000117FE" w:rsidRDefault="00FC38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Акту обследования  к паспорту </w:t>
      </w:r>
      <w:r w:rsidR="005C6B61">
        <w:rPr>
          <w:rFonts w:ascii="Times New Roman" w:eastAsia="Times New Roman" w:hAnsi="Times New Roman" w:cs="Times New Roman"/>
        </w:rPr>
        <w:t>доступности  от «24» но</w:t>
      </w:r>
      <w:r>
        <w:rPr>
          <w:rFonts w:ascii="Times New Roman" w:eastAsia="Times New Roman" w:hAnsi="Times New Roman" w:cs="Times New Roman"/>
        </w:rPr>
        <w:t>ября 2015 г.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Результаты обследования: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Санитарно-гигиенических помещений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u w:val="single"/>
        </w:rPr>
      </w:pPr>
      <w:r>
        <w:rPr>
          <w:rFonts w:ascii="Times New Roman" w:eastAsia="Times New Roman" w:hAnsi="Times New Roman" w:cs="Times New Roman"/>
          <w:sz w:val="25"/>
          <w:u w:val="single"/>
        </w:rPr>
        <w:t>МБОУ "</w:t>
      </w:r>
      <w:proofErr w:type="spellStart"/>
      <w:r>
        <w:rPr>
          <w:rFonts w:ascii="Times New Roman" w:eastAsia="Times New Roman" w:hAnsi="Times New Roman" w:cs="Times New Roman"/>
          <w:sz w:val="25"/>
          <w:u w:val="single"/>
        </w:rPr>
        <w:t>Нш-д</w:t>
      </w:r>
      <w:proofErr w:type="spellEnd"/>
      <w:r>
        <w:rPr>
          <w:rFonts w:ascii="Times New Roman" w:eastAsia="Times New Roman" w:hAnsi="Times New Roman" w:cs="Times New Roman"/>
          <w:sz w:val="25"/>
          <w:u w:val="single"/>
        </w:rPr>
        <w:t>/с" п. Хасын, 686135 Магаданская область, Хасынский район, п. Хасын, ул. Геологов, 39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8"/>
        <w:gridCol w:w="1765"/>
        <w:gridCol w:w="608"/>
        <w:gridCol w:w="547"/>
        <w:gridCol w:w="527"/>
        <w:gridCol w:w="2284"/>
        <w:gridCol w:w="813"/>
        <w:gridCol w:w="1796"/>
        <w:gridCol w:w="785"/>
      </w:tblGrid>
      <w:tr w:rsidR="000117FE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Наличие элемента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Выявленные нарушения 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 замечания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Работы по адаптации объектов</w:t>
            </w:r>
          </w:p>
        </w:tc>
      </w:tr>
      <w:tr w:rsidR="000117FE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56"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№ на</w:t>
            </w:r>
          </w:p>
          <w:p w:rsidR="000117FE" w:rsidRDefault="00FC3801">
            <w:pPr>
              <w:spacing w:after="0" w:line="240" w:lineRule="auto"/>
              <w:ind w:left="-158" w:right="-7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фото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49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Значимо для инвалида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катего-рия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Виды работ</w:t>
            </w:r>
          </w:p>
        </w:tc>
      </w:tr>
      <w:tr w:rsidR="000117FE">
        <w:trPr>
          <w:trHeight w:val="9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Отсутствуют поручни рядом с унитазом, крючки для одежды и костылей. </w:t>
            </w:r>
          </w:p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Размер и расположение оборудования туалетной комнаты не соответствует критериям доступности для инвалидов и МГН,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отсутствие водопроводных кранов с рычажной рукояткой (п.5.3.3, 5.3.9. 5.3.1 СП 59.13330.2012)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К, О, 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уборной с универсальной кабинкой, установка поручней и штанг, замена водопроводных кранов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КР</w:t>
            </w:r>
          </w:p>
        </w:tc>
      </w:tr>
      <w:tr w:rsidR="000117FE">
        <w:trPr>
          <w:trHeight w:val="9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9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9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соответствует п. 5.3.3, 5.3.5. 5.3.9 СП 59.13330.2012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К, О, 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уборной с универсальной кабиной, поручней, водопроводных кранов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КР</w:t>
            </w:r>
          </w:p>
        </w:tc>
      </w:tr>
    </w:tbl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Заключение по зоне:</w:t>
      </w:r>
    </w:p>
    <w:tbl>
      <w:tblPr>
        <w:tblW w:w="0" w:type="auto"/>
        <w:tblInd w:w="570" w:type="dxa"/>
        <w:tblCellMar>
          <w:left w:w="10" w:type="dxa"/>
          <w:right w:w="10" w:type="dxa"/>
        </w:tblCellMar>
        <w:tblLook w:val="0000"/>
      </w:tblPr>
      <w:tblGrid>
        <w:gridCol w:w="2088"/>
        <w:gridCol w:w="2354"/>
        <w:gridCol w:w="1071"/>
        <w:gridCol w:w="1024"/>
        <w:gridCol w:w="2464"/>
      </w:tblGrid>
      <w:tr w:rsidR="000117FE">
        <w:trPr>
          <w:trHeight w:val="473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0117FE" w:rsidRDefault="000117FE">
            <w:pPr>
              <w:spacing w:after="0" w:line="240" w:lineRule="auto"/>
              <w:jc w:val="center"/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Рекомендации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адаптации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0117FE">
        <w:trPr>
          <w:trHeight w:val="551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</w:rPr>
              <w:t>плане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№ фото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6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Санитарно-гигиенических помещений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О,С,У),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ВНД (К, З)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(устройство уборной с универсальной кабиной, водопроводных кранов, поручней)</w:t>
            </w:r>
          </w:p>
        </w:tc>
      </w:tr>
    </w:tbl>
    <w:p w:rsidR="000117FE" w:rsidRDefault="000117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</w:p>
    <w:p w:rsidR="000117FE" w:rsidRDefault="00FC380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 указывается: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ДП-В</w:t>
      </w:r>
      <w:r>
        <w:rPr>
          <w:rFonts w:ascii="Times New Roman" w:eastAsia="Times New Roman" w:hAnsi="Times New Roman" w:cs="Times New Roman"/>
          <w:sz w:val="20"/>
        </w:rPr>
        <w:t xml:space="preserve"> - доступно полностью всем;  </w:t>
      </w:r>
      <w:r>
        <w:rPr>
          <w:rFonts w:ascii="Times New Roman" w:eastAsia="Times New Roman" w:hAnsi="Times New Roman" w:cs="Times New Roman"/>
          <w:b/>
          <w:sz w:val="20"/>
        </w:rPr>
        <w:t>ДП-И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ДЧ-В</w:t>
      </w:r>
      <w:r>
        <w:rPr>
          <w:rFonts w:ascii="Times New Roman" w:eastAsia="Times New Roman" w:hAnsi="Times New Roman" w:cs="Times New Roman"/>
          <w:sz w:val="20"/>
        </w:rPr>
        <w:t xml:space="preserve"> - доступно частично всем; </w:t>
      </w:r>
      <w:r>
        <w:rPr>
          <w:rFonts w:ascii="Times New Roman" w:eastAsia="Times New Roman" w:hAnsi="Times New Roman" w:cs="Times New Roman"/>
          <w:b/>
          <w:sz w:val="20"/>
        </w:rPr>
        <w:t>ДЧ-И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ДУ</w:t>
      </w:r>
      <w:r>
        <w:rPr>
          <w:rFonts w:ascii="Times New Roman" w:eastAsia="Times New Roman" w:hAnsi="Times New Roman" w:cs="Times New Roman"/>
          <w:sz w:val="20"/>
        </w:rPr>
        <w:t xml:space="preserve"> - доступно условно, </w:t>
      </w:r>
      <w:r>
        <w:rPr>
          <w:rFonts w:ascii="Times New Roman" w:eastAsia="Times New Roman" w:hAnsi="Times New Roman" w:cs="Times New Roman"/>
          <w:b/>
          <w:sz w:val="20"/>
        </w:rPr>
        <w:t>ВНД</w:t>
      </w:r>
      <w:r>
        <w:rPr>
          <w:rFonts w:ascii="Times New Roman" w:eastAsia="Times New Roman" w:hAnsi="Times New Roman" w:cs="Times New Roman"/>
          <w:sz w:val="20"/>
        </w:rPr>
        <w:t xml:space="preserve"> - недоступно</w:t>
      </w:r>
      <w:proofErr w:type="gramEnd"/>
    </w:p>
    <w:p w:rsidR="000117FE" w:rsidRDefault="00FC3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117FE" w:rsidRDefault="00FC3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Комментарий к заключению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КР (устройство уборной с универсальной кабиной, установка водопроводных кранов, поручней).</w:t>
      </w:r>
      <w:r>
        <w:rPr>
          <w:rFonts w:ascii="Times New Roman" w:eastAsia="Times New Roman" w:hAnsi="Times New Roman" w:cs="Times New Roman"/>
        </w:rPr>
        <w:t xml:space="preserve"> 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17FE" w:rsidRDefault="00FC38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6 </w:t>
      </w:r>
    </w:p>
    <w:p w:rsidR="000117FE" w:rsidRDefault="00FC38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Акту обследования</w:t>
      </w:r>
      <w:r w:rsidR="005C6B61">
        <w:rPr>
          <w:rFonts w:ascii="Times New Roman" w:eastAsia="Times New Roman" w:hAnsi="Times New Roman" w:cs="Times New Roman"/>
        </w:rPr>
        <w:t xml:space="preserve">  к паспорту доступности  от «24»  но</w:t>
      </w:r>
      <w:r>
        <w:rPr>
          <w:rFonts w:ascii="Times New Roman" w:eastAsia="Times New Roman" w:hAnsi="Times New Roman" w:cs="Times New Roman"/>
        </w:rPr>
        <w:t>ября 2015 г.</w:t>
      </w:r>
    </w:p>
    <w:p w:rsidR="000117FE" w:rsidRDefault="000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Результаты обследования: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Системы информации на объекте</w:t>
      </w:r>
    </w:p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u w:val="single"/>
        </w:rPr>
      </w:pPr>
      <w:r>
        <w:rPr>
          <w:rFonts w:ascii="Times New Roman" w:eastAsia="Times New Roman" w:hAnsi="Times New Roman" w:cs="Times New Roman"/>
          <w:sz w:val="25"/>
          <w:u w:val="single"/>
        </w:rPr>
        <w:t>МБОУ "</w:t>
      </w:r>
      <w:proofErr w:type="spellStart"/>
      <w:r>
        <w:rPr>
          <w:rFonts w:ascii="Times New Roman" w:eastAsia="Times New Roman" w:hAnsi="Times New Roman" w:cs="Times New Roman"/>
          <w:sz w:val="25"/>
          <w:u w:val="single"/>
        </w:rPr>
        <w:t>Нш-д</w:t>
      </w:r>
      <w:proofErr w:type="spellEnd"/>
      <w:r>
        <w:rPr>
          <w:rFonts w:ascii="Times New Roman" w:eastAsia="Times New Roman" w:hAnsi="Times New Roman" w:cs="Times New Roman"/>
          <w:sz w:val="25"/>
          <w:u w:val="single"/>
        </w:rPr>
        <w:t>/с" п. Хасын, 686135 Магаданская область, Хасынский район, п. Хасын, ул. Геологов, 39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0"/>
        <w:gridCol w:w="1591"/>
        <w:gridCol w:w="608"/>
        <w:gridCol w:w="513"/>
        <w:gridCol w:w="457"/>
        <w:gridCol w:w="1643"/>
        <w:gridCol w:w="1203"/>
        <w:gridCol w:w="1482"/>
        <w:gridCol w:w="1656"/>
      </w:tblGrid>
      <w:tr w:rsidR="000117FE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Наличие элемента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Выявленные нарушения 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 замечания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Работы по адаптации объектов</w:t>
            </w:r>
          </w:p>
        </w:tc>
      </w:tr>
      <w:tr w:rsidR="000117FE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56"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№ на</w:t>
            </w:r>
          </w:p>
          <w:p w:rsidR="000117FE" w:rsidRDefault="00FC3801">
            <w:pPr>
              <w:spacing w:after="0" w:line="240" w:lineRule="auto"/>
              <w:ind w:left="-158" w:right="-7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№ фото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08" w:right="-149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Значимо для инвалида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катего-рия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Виды работ</w:t>
            </w:r>
          </w:p>
        </w:tc>
      </w:tr>
      <w:tr w:rsidR="000117FE">
        <w:trPr>
          <w:trHeight w:val="10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Визуальные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в полном объеме установлена визуальная система информации (п.5.5.2 – 5.5.7 СП 59.13330.2012)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Устройство визуальной системы информации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 решение с ТСР</w:t>
            </w:r>
          </w:p>
        </w:tc>
      </w:tr>
      <w:tr w:rsidR="000117FE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Акустические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firstLine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в полном объеме установлена звуковая система информации (п.5.5.2 – 5.5.7 СП 59.13330.2012)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firstLine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,С,У,З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firstLine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Установка акустической системы информации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firstLine="8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 решение с ТСР</w:t>
            </w:r>
          </w:p>
        </w:tc>
      </w:tr>
      <w:tr w:rsidR="000117FE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Тактильные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отсутствуют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Установка тактильной системы информации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 решение с ТСР</w:t>
            </w:r>
          </w:p>
        </w:tc>
      </w:tr>
      <w:tr w:rsidR="000117FE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соответствует п. 5.5.1 – 5.5.10 СП 59.13330.2012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К, О, С,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Устройство визуальной системы информации; установка акустической системы информации; установка тактильной системы информации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 решение с ТСР</w:t>
            </w:r>
          </w:p>
        </w:tc>
      </w:tr>
    </w:tbl>
    <w:p w:rsidR="000117FE" w:rsidRDefault="00FC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Заключение по зоне: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4"/>
        <w:gridCol w:w="2254"/>
        <w:gridCol w:w="1036"/>
        <w:gridCol w:w="982"/>
        <w:gridCol w:w="2637"/>
      </w:tblGrid>
      <w:tr w:rsidR="000117FE">
        <w:trPr>
          <w:trHeight w:val="473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  <w:p w:rsidR="000117FE" w:rsidRDefault="000117FE">
            <w:pPr>
              <w:spacing w:after="0" w:line="240" w:lineRule="auto"/>
              <w:jc w:val="center"/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Рекомендации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адаптации </w:t>
            </w:r>
          </w:p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0117FE">
        <w:trPr>
          <w:trHeight w:val="55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</w:rPr>
              <w:t>плане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№ фото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0117FE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7FE">
        <w:trPr>
          <w:trHeight w:val="68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Системы информации на объекте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ДЧ-И (С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О), </w:t>
            </w:r>
          </w:p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ВНД (З)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0117FE"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E" w:rsidRDefault="00FC3801">
            <w:pPr>
              <w:spacing w:after="0" w:line="240" w:lineRule="auto"/>
              <w:ind w:left="-250" w:firstLine="250"/>
              <w:jc w:val="center"/>
            </w:pPr>
            <w:r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E" w:rsidRDefault="00FC38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 решение с ТСР (устройство визуальной системы информации; установка акустической системы информации; установка тактильной системы информации)</w:t>
            </w:r>
          </w:p>
        </w:tc>
      </w:tr>
    </w:tbl>
    <w:p w:rsidR="000117FE" w:rsidRDefault="00FC38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Комментарий к заключению</w:t>
      </w:r>
      <w:r>
        <w:rPr>
          <w:rFonts w:ascii="Times New Roman" w:eastAsia="Times New Roman" w:hAnsi="Times New Roman" w:cs="Times New Roman"/>
          <w:sz w:val="25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индивидуальное решение с ТСР (устройство визуальной системы информации; установка акустической системы информации; установка тактильной системы информации).</w:t>
      </w:r>
    </w:p>
    <w:p w:rsidR="000117FE" w:rsidRDefault="000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sectPr w:rsidR="000117FE" w:rsidSect="0014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117FE"/>
    <w:rsid w:val="000117FE"/>
    <w:rsid w:val="00046CB9"/>
    <w:rsid w:val="000819F9"/>
    <w:rsid w:val="000B228A"/>
    <w:rsid w:val="00146C5F"/>
    <w:rsid w:val="001850C8"/>
    <w:rsid w:val="001A2B88"/>
    <w:rsid w:val="005C6B61"/>
    <w:rsid w:val="00732B63"/>
    <w:rsid w:val="00761C6C"/>
    <w:rsid w:val="007E581B"/>
    <w:rsid w:val="0092242A"/>
    <w:rsid w:val="00992D0A"/>
    <w:rsid w:val="00A26B50"/>
    <w:rsid w:val="00BF483E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2016-02-29T01:28:00Z</cp:lastPrinted>
  <dcterms:created xsi:type="dcterms:W3CDTF">2017-06-13T20:49:00Z</dcterms:created>
  <dcterms:modified xsi:type="dcterms:W3CDTF">2017-06-13T20:58:00Z</dcterms:modified>
</cp:coreProperties>
</file>