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4B" w:rsidRPr="007E324B" w:rsidRDefault="007E324B" w:rsidP="007E324B">
      <w:pPr>
        <w:jc w:val="center"/>
        <w:rPr>
          <w:color w:val="FF0000"/>
          <w:sz w:val="28"/>
          <w:szCs w:val="28"/>
        </w:rPr>
      </w:pPr>
      <w:r w:rsidRPr="007E324B">
        <w:rPr>
          <w:color w:val="FF0000"/>
          <w:sz w:val="28"/>
          <w:szCs w:val="28"/>
        </w:rPr>
        <w:t>Праздники в детском саду</w:t>
      </w:r>
    </w:p>
    <w:p w:rsidR="007E324B" w:rsidRPr="007E324B" w:rsidRDefault="007E324B" w:rsidP="007E324B">
      <w:pPr>
        <w:jc w:val="center"/>
        <w:rPr>
          <w:color w:val="FF0000"/>
          <w:sz w:val="28"/>
          <w:szCs w:val="28"/>
        </w:rPr>
      </w:pP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  <w:r w:rsidRPr="007E324B">
        <w:rPr>
          <w:sz w:val="28"/>
          <w:szCs w:val="28"/>
        </w:rPr>
        <w:t xml:space="preserve"> </w:t>
      </w:r>
      <w:r w:rsidRPr="007E324B">
        <w:rPr>
          <w:color w:val="1F497D" w:themeColor="text2"/>
          <w:sz w:val="28"/>
          <w:szCs w:val="28"/>
        </w:rPr>
        <w:t xml:space="preserve">И родители, и дети с нетерпением ждут детсадовских праздников, которые также называют утренниками. Малыши радуются тому, что родители придут на них посмотреть, а родителям </w:t>
      </w:r>
      <w:proofErr w:type="gramStart"/>
      <w:r w:rsidRPr="007E324B">
        <w:rPr>
          <w:color w:val="1F497D" w:themeColor="text2"/>
          <w:sz w:val="28"/>
          <w:szCs w:val="28"/>
        </w:rPr>
        <w:t>представляется возможность</w:t>
      </w:r>
      <w:proofErr w:type="gramEnd"/>
      <w:r w:rsidRPr="007E324B">
        <w:rPr>
          <w:color w:val="1F497D" w:themeColor="text2"/>
          <w:sz w:val="28"/>
          <w:szCs w:val="28"/>
        </w:rPr>
        <w:t xml:space="preserve"> окунуться в собственные детские воспоминания. Но утренники в детском саду устраиваются не только для того, чтобы порадовать родителей и воспитанников, погрузив их в атмосферу праздника. Есть и другие, более важные цели и причины.</w:t>
      </w: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jc w:val="center"/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>Зачем нужны праздники в детском саду</w:t>
      </w: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 xml:space="preserve"> Во-первых, подготовка к празднику является отличным стимулом для детей на </w:t>
      </w:r>
      <w:proofErr w:type="gramStart"/>
      <w:r w:rsidRPr="007E324B">
        <w:rPr>
          <w:color w:val="1F497D" w:themeColor="text2"/>
          <w:sz w:val="28"/>
          <w:szCs w:val="28"/>
        </w:rPr>
        <w:t>занятиях</w:t>
      </w:r>
      <w:proofErr w:type="gramEnd"/>
      <w:r w:rsidRPr="007E324B">
        <w:rPr>
          <w:color w:val="1F497D" w:themeColor="text2"/>
          <w:sz w:val="28"/>
          <w:szCs w:val="28"/>
        </w:rPr>
        <w:t xml:space="preserve"> по развитию речи и музыке. Малыши разучивают песни, стихи и танцевальные движения не просто так, а для того, чтобы потом продемонстрировать все свои умения родителям на детском утреннике, да еще получить за это подарки, которые тоже занимают не последнее место в мотивации ребенка. Таким образом, воспитатель всегда может объяснить ребенку, для чего проводится то или иное занятие и почему нужно стараться. А когда у малыша есть конкретный стимул, он и заниматься будет усерднее. Во-вторых, детсадовский утренник – это своего рода отчет воспитателей перед родителями о проделанной работе. Праздник в детском саду наглядно демонстрирует родителям, чему научилось их чадо за последние несколько месяцев посещения садика. Кроме того, это возможность для родителей получить представление о том, какие у ребенка взаимоотношения с коллективом и с другими детьми. Ведь мы узнаем о том, что творится за стенами детского сада только со слов воспитателей и самого ребенка. В-третьих, праздник в детском саду позволяет родителям сравнить навыки своего ребенка с умениями сверстников, и, возможно, выделить какие-то проблемные моменты, над которыми стоит поработать дома. Помимо этого вы можете оценить поведение ребенка в коллективе: насколько он общителен, не стесняется ли он, и достаточно ли он дисциплинирован. Надо сказать, что на утренники в ясельных группах родителей могут и не пригласить, потому что малыши нередко реагируют слезами на появление родителей, к которым нельзя подойти, и теряют весь интерес к празднику. Во время эпидемиологических вспышек присутствие родителей тоже, как правило, не допускается.</w:t>
      </w: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jc w:val="center"/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>Как проходят праздники в детском саду</w:t>
      </w:r>
    </w:p>
    <w:p w:rsidR="007E324B" w:rsidRPr="007E324B" w:rsidRDefault="007E324B" w:rsidP="007E324B">
      <w:pPr>
        <w:jc w:val="center"/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 xml:space="preserve"> Тем, кто идет на праздник в детском саду, будет интересно узнать, что собой представляет данное мероприятие. На самом деле, все детские утренники чем-то схожи. Праздники проходят в музыкальном зале, тематически украшенном в зависимости от конкретного события. Абсолютно все утренники имеют музыкальную, танцевальную и игровую составляющую. То </w:t>
      </w:r>
      <w:r w:rsidRPr="007E324B">
        <w:rPr>
          <w:color w:val="1F497D" w:themeColor="text2"/>
          <w:sz w:val="28"/>
          <w:szCs w:val="28"/>
        </w:rPr>
        <w:lastRenderedPageBreak/>
        <w:t>есть дети хором поют под музыку песни, танцуют (водят хоровод, топают, хлопают в ладоши, танцуют в парах и так далее) и принимают участие в игровой сценке – например, кидают «снежки» по случаю нового года или собирают «опавшие листья» в праздник осени. Помимо этого некоторые дети читают стихи. Как правило, в течение учебного года в детском саду проводится 3 крупных праздника с участием родителей: праздник осени, новый год и праздник весны, приуроченный к 8 марта. Выпускной бал в завершении посещения ребёнком детского сада, в 6-7 лет. Также часто отмечают 23 февраля, но это уже без родителей, в тесном кругу группы.</w:t>
      </w: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jc w:val="center"/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>Подготовка к празднику в детском саду</w:t>
      </w: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</w:p>
    <w:p w:rsidR="007E324B" w:rsidRPr="007E324B" w:rsidRDefault="007E324B" w:rsidP="007E324B">
      <w:pPr>
        <w:rPr>
          <w:color w:val="1F497D" w:themeColor="text2"/>
          <w:sz w:val="28"/>
          <w:szCs w:val="28"/>
        </w:rPr>
      </w:pPr>
      <w:r w:rsidRPr="007E324B">
        <w:rPr>
          <w:color w:val="1F497D" w:themeColor="text2"/>
          <w:sz w:val="28"/>
          <w:szCs w:val="28"/>
        </w:rPr>
        <w:t xml:space="preserve"> Если вашему ребенку досталось домашнее задание к празднику в виде стихов, которые нужно выучить, то постарайтесь обыграть этот момент так, чтобы ребенок воспринял это, как развлечение, а не как что-то обязательное. Лучший способ выучить что-то наизусть – в многократном повторении, но ваша задача – сделать это ненавязчиво. Если у малыша что-то не получается, не показывайте своего раздражения или беспокойства, потому что дети впитывают наши эмоции, как губки. Если же ребенок категорически не хочет рассказывать стихотворение на </w:t>
      </w:r>
      <w:proofErr w:type="gramStart"/>
      <w:r w:rsidRPr="007E324B">
        <w:rPr>
          <w:color w:val="1F497D" w:themeColor="text2"/>
          <w:sz w:val="28"/>
          <w:szCs w:val="28"/>
        </w:rPr>
        <w:t>утреннике</w:t>
      </w:r>
      <w:proofErr w:type="gramEnd"/>
      <w:r w:rsidRPr="007E324B">
        <w:rPr>
          <w:color w:val="1F497D" w:themeColor="text2"/>
          <w:sz w:val="28"/>
          <w:szCs w:val="28"/>
        </w:rPr>
        <w:t>, потому что стесняется или потому что не может запомнить стишок, скажите об этом воспитателю, иначе праздник в детском саду превратится  для ребенка в наказание</w:t>
      </w:r>
    </w:p>
    <w:p w:rsidR="008C6AC6" w:rsidRPr="007E324B" w:rsidRDefault="008C6AC6">
      <w:pPr>
        <w:rPr>
          <w:color w:val="1F497D" w:themeColor="text2"/>
          <w:sz w:val="28"/>
          <w:szCs w:val="28"/>
        </w:rPr>
      </w:pPr>
    </w:p>
    <w:sectPr w:rsidR="008C6AC6" w:rsidRPr="007E324B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24B"/>
    <w:rsid w:val="00201148"/>
    <w:rsid w:val="003335C4"/>
    <w:rsid w:val="00593B66"/>
    <w:rsid w:val="005F2D83"/>
    <w:rsid w:val="007E324B"/>
    <w:rsid w:val="008C6AC6"/>
    <w:rsid w:val="009D5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4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3351</Characters>
  <Application>Microsoft Office Word</Application>
  <DocSecurity>0</DocSecurity>
  <Lines>27</Lines>
  <Paragraphs>7</Paragraphs>
  <ScaleCrop>false</ScaleCrop>
  <Company/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2016-04-21T01:17:00Z</dcterms:created>
  <dcterms:modified xsi:type="dcterms:W3CDTF">2016-04-21T01:21:00Z</dcterms:modified>
</cp:coreProperties>
</file>